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D" w:rsidRPr="00717FA9" w:rsidRDefault="00AB582D" w:rsidP="00CC63C1">
      <w:pPr>
        <w:tabs>
          <w:tab w:val="left" w:pos="1134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77770922"/>
      <w:r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ANUNȚ DE PARTICIPARE </w:t>
      </w:r>
      <w:bookmarkEnd w:id="0"/>
    </w:p>
    <w:p w:rsidR="000430D9" w:rsidRDefault="000430D9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la procedura de achiziție de valoare mică </w:t>
      </w:r>
      <w:r w:rsidR="00AB582D" w:rsidRPr="0071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achiziționarea </w:t>
      </w:r>
    </w:p>
    <w:p w:rsidR="00AB582D" w:rsidRPr="00717FA9" w:rsidRDefault="00AB582D" w:rsidP="00AB5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Servicii</w:t>
      </w:r>
      <w:r w:rsid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lor</w:t>
      </w:r>
      <w:r w:rsidRPr="000430D9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de transport aerian internațional de pasageri</w:t>
      </w:r>
    </w:p>
    <w:p w:rsidR="006217B6" w:rsidRDefault="006217B6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lang w:eastAsia="ru-RU"/>
        </w:rPr>
      </w:pPr>
    </w:p>
    <w:p w:rsidR="00AB582D" w:rsidRPr="006217B6" w:rsidRDefault="00CB2495" w:rsidP="0089682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05</w:t>
      </w:r>
      <w:r w:rsidR="00717FA9"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10</w:t>
      </w:r>
      <w:r w:rsidR="00717FA9"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.2</w:t>
      </w:r>
      <w:r w:rsidR="00AB582D"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022                                                                                                           Chișinău</w:t>
      </w:r>
    </w:p>
    <w:p w:rsidR="006217B6" w:rsidRPr="006217B6" w:rsidRDefault="006217B6" w:rsidP="006217B6">
      <w:p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B582D" w:rsidRPr="006217B6" w:rsidRDefault="00AB582D" w:rsidP="00A122D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Denumirea autorității contractante, tipul autorității contractante:</w:t>
      </w:r>
      <w:r w:rsidRPr="006217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Agenția de Stat pentru Proprietatea Intelectuală (AGEPI),  Autoritate Administrativă Centrală în subordinea Guvernului</w:t>
      </w:r>
      <w:r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0430D9"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:rsidR="00AB582D" w:rsidRPr="006217B6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6217B6">
        <w:rPr>
          <w:rFonts w:ascii="Times New Roman" w:hAnsi="Times New Roman" w:cs="Times New Roman"/>
          <w:b/>
          <w:sz w:val="23"/>
          <w:szCs w:val="23"/>
          <w:lang w:eastAsia="ru-RU"/>
        </w:rPr>
        <w:t>IDNO:</w:t>
      </w:r>
      <w:r w:rsidRPr="006217B6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  <w:lang w:eastAsia="ru-RU"/>
        </w:rPr>
        <w:t>_</w:t>
      </w:r>
      <w:r w:rsidRPr="006217B6">
        <w:rPr>
          <w:rFonts w:ascii="Times New Roman" w:hAnsi="Times New Roman" w:cs="Times New Roman"/>
          <w:sz w:val="23"/>
          <w:szCs w:val="23"/>
          <w:u w:val="single"/>
          <w:lang w:eastAsia="ru-RU"/>
        </w:rPr>
        <w:t xml:space="preserve"> 1015601000112</w:t>
      </w:r>
    </w:p>
    <w:p w:rsidR="00AB582D" w:rsidRPr="006217B6" w:rsidRDefault="00AB582D" w:rsidP="00A122D5">
      <w:pPr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993"/>
          <w:tab w:val="right" w:pos="953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3"/>
          <w:szCs w:val="23"/>
          <w:lang w:eastAsia="ru-RU"/>
        </w:rPr>
      </w:pPr>
      <w:r w:rsidRPr="006217B6">
        <w:rPr>
          <w:rFonts w:ascii="Times New Roman" w:hAnsi="Times New Roman" w:cs="Times New Roman"/>
          <w:b/>
          <w:sz w:val="23"/>
          <w:szCs w:val="23"/>
          <w:lang w:eastAsia="ru-RU"/>
        </w:rPr>
        <w:t>Adresa</w:t>
      </w:r>
      <w:r w:rsidRPr="006217B6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  <w:lang w:eastAsia="ru-RU"/>
        </w:rPr>
        <w:t>_</w:t>
      </w:r>
      <w:r w:rsidRPr="006217B6">
        <w:rPr>
          <w:rFonts w:ascii="Times New Roman" w:hAnsi="Times New Roman" w:cs="Times New Roman"/>
          <w:sz w:val="23"/>
          <w:szCs w:val="23"/>
          <w:u w:val="single"/>
          <w:lang w:eastAsia="ru-RU"/>
        </w:rPr>
        <w:t xml:space="preserve"> mun. Chișinău, str. Andrei </w:t>
      </w:r>
      <w:proofErr w:type="spellStart"/>
      <w:r w:rsidRPr="006217B6">
        <w:rPr>
          <w:rFonts w:ascii="Times New Roman" w:hAnsi="Times New Roman" w:cs="Times New Roman"/>
          <w:sz w:val="23"/>
          <w:szCs w:val="23"/>
          <w:u w:val="single"/>
          <w:lang w:eastAsia="ru-RU"/>
        </w:rPr>
        <w:t>Doga</w:t>
      </w:r>
      <w:proofErr w:type="spellEnd"/>
      <w:r w:rsidRPr="006217B6">
        <w:rPr>
          <w:rFonts w:ascii="Times New Roman" w:hAnsi="Times New Roman" w:cs="Times New Roman"/>
          <w:sz w:val="23"/>
          <w:szCs w:val="23"/>
          <w:u w:val="single"/>
          <w:lang w:eastAsia="ru-RU"/>
        </w:rPr>
        <w:t xml:space="preserve"> 24/1</w:t>
      </w:r>
      <w:r w:rsidRPr="006217B6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  <w:lang w:eastAsia="ru-RU"/>
        </w:rPr>
        <w:t>_</w:t>
      </w:r>
    </w:p>
    <w:p w:rsidR="00AB582D" w:rsidRPr="006217B6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b/>
          <w:sz w:val="23"/>
          <w:szCs w:val="23"/>
        </w:rPr>
        <w:t>Numărul de telefon/fax</w:t>
      </w:r>
      <w:r w:rsidRPr="006217B6">
        <w:rPr>
          <w:rFonts w:ascii="Times New Roman" w:hAnsi="Times New Roman" w:cs="Times New Roman"/>
          <w:sz w:val="23"/>
          <w:szCs w:val="23"/>
        </w:rPr>
        <w:t>: 022 400627; 022 400583</w:t>
      </w:r>
    </w:p>
    <w:p w:rsidR="00AB582D" w:rsidRPr="006217B6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Adresa de e-mail a autorității contractante: </w:t>
      </w:r>
      <w:r w:rsidRPr="006217B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avia.bilete</w:t>
      </w:r>
      <w:hyperlink r:id="rId6" w:history="1">
        <w:r w:rsidRPr="006217B6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@agepi.gov.md</w:t>
        </w:r>
      </w:hyperlink>
      <w:r w:rsidRPr="006217B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; </w:t>
      </w:r>
    </w:p>
    <w:p w:rsidR="00AB582D" w:rsidRPr="006217B6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b/>
          <w:sz w:val="23"/>
          <w:szCs w:val="23"/>
        </w:rPr>
        <w:t>Obiectul Achiziției:</w:t>
      </w:r>
      <w:r w:rsidRPr="006217B6">
        <w:rPr>
          <w:rFonts w:ascii="Times New Roman" w:hAnsi="Times New Roman" w:cs="Times New Roman"/>
          <w:sz w:val="23"/>
          <w:szCs w:val="23"/>
        </w:rPr>
        <w:t xml:space="preserve"> </w:t>
      </w:r>
      <w:r w:rsidRPr="006217B6">
        <w:rPr>
          <w:rFonts w:ascii="Times New Roman" w:hAnsi="Times New Roman" w:cs="Times New Roman"/>
          <w:sz w:val="23"/>
          <w:szCs w:val="23"/>
          <w:u w:val="single"/>
        </w:rPr>
        <w:t>Servicii de transport aerian internațional de pasageri</w:t>
      </w:r>
    </w:p>
    <w:p w:rsidR="00AB582D" w:rsidRPr="006217B6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b/>
          <w:sz w:val="23"/>
          <w:szCs w:val="23"/>
        </w:rPr>
        <w:t xml:space="preserve">Cod </w:t>
      </w:r>
      <w:r w:rsidRPr="00CB2495">
        <w:rPr>
          <w:rFonts w:ascii="Times New Roman" w:hAnsi="Times New Roman" w:cs="Times New Roman"/>
          <w:b/>
          <w:sz w:val="23"/>
          <w:szCs w:val="23"/>
        </w:rPr>
        <w:t>CPV:</w:t>
      </w:r>
      <w:r w:rsidR="00CB2495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6217B6">
        <w:rPr>
          <w:rFonts w:ascii="Times New Roman" w:eastAsia="Times New Roman" w:hAnsi="Times New Roman" w:cs="Times New Roman"/>
          <w:sz w:val="23"/>
          <w:szCs w:val="23"/>
          <w:lang w:eastAsia="ru-RU"/>
        </w:rPr>
        <w:t>60400000-2</w:t>
      </w:r>
    </w:p>
    <w:p w:rsidR="00AB582D" w:rsidRPr="006217B6" w:rsidRDefault="00AB582D" w:rsidP="00A122D5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217B6">
        <w:rPr>
          <w:rFonts w:ascii="Times New Roman" w:hAnsi="Times New Roman" w:cs="Times New Roman"/>
          <w:b/>
          <w:sz w:val="23"/>
          <w:szCs w:val="23"/>
        </w:rPr>
        <w:t>Cerințele față de serviciile solicitate:</w:t>
      </w:r>
    </w:p>
    <w:p w:rsidR="00CC63C1" w:rsidRPr="006217B6" w:rsidRDefault="0089682C" w:rsidP="00CC63C1">
      <w:pPr>
        <w:tabs>
          <w:tab w:val="left" w:pos="0"/>
          <w:tab w:val="left" w:pos="993"/>
        </w:tabs>
        <w:spacing w:after="0" w:line="240" w:lineRule="auto"/>
        <w:ind w:left="187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Achiziționarea biletelor </w:t>
      </w:r>
      <w:proofErr w:type="spellStart"/>
      <w:r w:rsidRPr="006217B6">
        <w:rPr>
          <w:rFonts w:ascii="Times New Roman" w:hAnsi="Times New Roman" w:cs="Times New Roman"/>
          <w:sz w:val="23"/>
          <w:szCs w:val="23"/>
        </w:rPr>
        <w:t>avia</w:t>
      </w:r>
      <w:proofErr w:type="spellEnd"/>
      <w:r w:rsidRPr="006217B6">
        <w:rPr>
          <w:rFonts w:ascii="Times New Roman" w:hAnsi="Times New Roman" w:cs="Times New Roman"/>
          <w:sz w:val="23"/>
          <w:szCs w:val="23"/>
        </w:rPr>
        <w:t xml:space="preserve"> pentru destinația</w:t>
      </w:r>
      <w:r w:rsidRPr="00CB2495">
        <w:rPr>
          <w:rFonts w:ascii="Times New Roman" w:hAnsi="Times New Roman" w:cs="Times New Roman"/>
          <w:sz w:val="23"/>
          <w:szCs w:val="23"/>
        </w:rPr>
        <w:t>:</w:t>
      </w:r>
      <w:r w:rsidRPr="006217B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:rsidR="00CB2495" w:rsidRPr="00CB2495" w:rsidRDefault="00CB2495" w:rsidP="007A2224">
      <w:pPr>
        <w:framePr w:hSpace="180" w:wrap="around" w:vAnchor="text" w:hAnchor="text" w:y="1"/>
        <w:numPr>
          <w:ilvl w:val="0"/>
          <w:numId w:val="14"/>
        </w:numPr>
        <w:tabs>
          <w:tab w:val="left" w:pos="709"/>
          <w:tab w:val="left" w:pos="1134"/>
        </w:tabs>
        <w:suppressAutoHyphens/>
        <w:autoSpaceDN w:val="0"/>
        <w:spacing w:after="0" w:line="240" w:lineRule="auto"/>
        <w:ind w:left="0" w:firstLine="567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Chișinău – Geneva (Elveția) – Chișinău, 6 noiembrie - 12 noiembrie 2022: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Destinația TUR: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 xml:space="preserve">Chișinău – Geneva, </w:t>
      </w:r>
      <w:r w:rsidRPr="00CB2495"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  <w:t xml:space="preserve">6 noiembrie 2022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(decolare după ora 6:00, aterizare până la ora 23:00, aceiași zi);</w:t>
      </w:r>
      <w:r w:rsidRPr="00CB2495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 xml:space="preserve">         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Destinația RETUR: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 xml:space="preserve">Geneva – Chișinău, </w:t>
      </w:r>
      <w:r w:rsidRPr="00CB2495">
        <w:rPr>
          <w:rFonts w:ascii="Times New Roman" w:eastAsia="Times New Roman" w:hAnsi="Times New Roman" w:cs="Times New Roman"/>
          <w:b/>
          <w:noProof/>
          <w:color w:val="000000"/>
          <w:sz w:val="23"/>
          <w:szCs w:val="23"/>
        </w:rPr>
        <w:t xml:space="preserve">12 noiembrie 2022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(decolare după ora 8:00, aterizare până la ora 24:00, aceiași zi)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;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Zbor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DIRECT</w:t>
      </w: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sau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1(una) escala (minim 1.30, maxim 4.00 ore);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Clasa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ECONOM;</w:t>
      </w: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Bagaj (de mână, cală)</w:t>
      </w: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INCLUS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;</w:t>
      </w:r>
    </w:p>
    <w:p w:rsidR="00CB2495" w:rsidRPr="00CB2495" w:rsidRDefault="00CB2495" w:rsidP="00CB2495">
      <w:pPr>
        <w:framePr w:hSpace="180" w:wrap="around" w:vAnchor="text" w:hAnchor="text" w:y="1"/>
        <w:numPr>
          <w:ilvl w:val="0"/>
          <w:numId w:val="15"/>
        </w:numPr>
        <w:tabs>
          <w:tab w:val="left" w:pos="709"/>
        </w:tabs>
        <w:suppressAutoHyphens/>
        <w:autoSpaceDN w:val="0"/>
        <w:spacing w:after="0" w:line="240" w:lineRule="auto"/>
        <w:ind w:left="0" w:firstLine="0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Numărul persoanelor: </w:t>
      </w:r>
      <w:r w:rsidRPr="00CB2495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1 (una) persoană</w:t>
      </w:r>
      <w:r w:rsidRPr="00CB2495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122D5" w:rsidRPr="006217B6" w:rsidRDefault="0094090F" w:rsidP="00CC63C1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>În cazul prezentării ofertei în euro, aceasta va conține și echivalentul în lei moldovenești la data prezentării ofertei, conform cursului comercial al băncii la care se deservește operatorul economic.</w:t>
      </w:r>
    </w:p>
    <w:p w:rsidR="000430D9" w:rsidRPr="006217B6" w:rsidRDefault="000430D9" w:rsidP="000430D9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Evaluarea se va efectua conform criteriului </w:t>
      </w:r>
      <w:r w:rsidRPr="00CB2495">
        <w:rPr>
          <w:rFonts w:ascii="Times New Roman" w:hAnsi="Times New Roman" w:cs="Times New Roman"/>
          <w:b/>
          <w:sz w:val="23"/>
          <w:szCs w:val="23"/>
        </w:rPr>
        <w:t>CEL MAI MIC PREȚ</w:t>
      </w:r>
      <w:r w:rsidRPr="006217B6">
        <w:rPr>
          <w:rFonts w:ascii="Times New Roman" w:hAnsi="Times New Roman" w:cs="Times New Roman"/>
          <w:sz w:val="23"/>
          <w:szCs w:val="23"/>
        </w:rPr>
        <w:t xml:space="preserve"> </w:t>
      </w:r>
      <w:r w:rsidR="0089532A">
        <w:rPr>
          <w:rFonts w:ascii="Times New Roman" w:hAnsi="Times New Roman" w:cs="Times New Roman"/>
          <w:sz w:val="23"/>
          <w:szCs w:val="23"/>
        </w:rPr>
        <w:t xml:space="preserve">și </w:t>
      </w:r>
      <w:r w:rsidRPr="006217B6">
        <w:rPr>
          <w:rFonts w:ascii="Times New Roman" w:hAnsi="Times New Roman" w:cs="Times New Roman"/>
          <w:sz w:val="23"/>
          <w:szCs w:val="23"/>
        </w:rPr>
        <w:t>corespunderea specificațiilor tehnice;</w:t>
      </w:r>
    </w:p>
    <w:p w:rsidR="0089682C" w:rsidRPr="006217B6" w:rsidRDefault="0094090F" w:rsidP="000430D9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>Prețul ofertei va rămâne neschimbat</w:t>
      </w:r>
      <w:r w:rsidR="00A122D5" w:rsidRPr="006217B6">
        <w:rPr>
          <w:rFonts w:ascii="Times New Roman" w:hAnsi="Times New Roman" w:cs="Times New Roman"/>
          <w:sz w:val="23"/>
          <w:szCs w:val="23"/>
        </w:rPr>
        <w:t xml:space="preserve"> </w:t>
      </w:r>
      <w:r w:rsidR="00717FA9" w:rsidRPr="006217B6">
        <w:rPr>
          <w:rFonts w:ascii="Times New Roman" w:hAnsi="Times New Roman" w:cs="Times New Roman"/>
          <w:sz w:val="23"/>
          <w:szCs w:val="23"/>
        </w:rPr>
        <w:t>până</w:t>
      </w:r>
      <w:r w:rsidR="00A122D5" w:rsidRPr="006217B6">
        <w:rPr>
          <w:rFonts w:ascii="Times New Roman" w:hAnsi="Times New Roman" w:cs="Times New Roman"/>
          <w:sz w:val="23"/>
          <w:szCs w:val="23"/>
        </w:rPr>
        <w:t xml:space="preserve"> la executarea contractului.</w:t>
      </w:r>
    </w:p>
    <w:p w:rsidR="00CC63C1" w:rsidRPr="006217B6" w:rsidRDefault="00AC0A49" w:rsidP="000430D9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Termenul-limită de prezentare a ofertelor (data/ora): </w:t>
      </w:r>
      <w:r w:rsidR="00CB2495" w:rsidRPr="00CB2495">
        <w:rPr>
          <w:rFonts w:ascii="Times New Roman" w:hAnsi="Times New Roman" w:cs="Times New Roman"/>
          <w:b/>
          <w:sz w:val="23"/>
          <w:szCs w:val="23"/>
          <w:u w:val="single"/>
        </w:rPr>
        <w:t>05.10.2022, ora 13:00</w:t>
      </w:r>
      <w:r w:rsidR="00DD6800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:rsidR="006217B6" w:rsidRPr="006217B6" w:rsidRDefault="00AC0A49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Data/ora </w:t>
      </w:r>
      <w:r w:rsidR="00FA579D" w:rsidRPr="006217B6">
        <w:rPr>
          <w:rFonts w:ascii="Times New Roman" w:hAnsi="Times New Roman" w:cs="Times New Roman"/>
          <w:sz w:val="23"/>
          <w:szCs w:val="23"/>
        </w:rPr>
        <w:t>desfășurării</w:t>
      </w:r>
      <w:r w:rsidRPr="006217B6">
        <w:rPr>
          <w:rFonts w:ascii="Times New Roman" w:hAnsi="Times New Roman" w:cs="Times New Roman"/>
          <w:sz w:val="23"/>
          <w:szCs w:val="23"/>
        </w:rPr>
        <w:t xml:space="preserve"> concursului: </w:t>
      </w:r>
      <w:r w:rsidR="00CB2495">
        <w:rPr>
          <w:rFonts w:ascii="Times New Roman" w:hAnsi="Times New Roman" w:cs="Times New Roman"/>
          <w:b/>
          <w:sz w:val="23"/>
          <w:szCs w:val="23"/>
          <w:u w:val="single"/>
        </w:rPr>
        <w:t>05</w:t>
      </w:r>
      <w:r w:rsidR="006217B6" w:rsidRPr="006217B6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  <w:r w:rsidR="00CB2495">
        <w:rPr>
          <w:rFonts w:ascii="Times New Roman" w:hAnsi="Times New Roman" w:cs="Times New Roman"/>
          <w:b/>
          <w:sz w:val="23"/>
          <w:szCs w:val="23"/>
          <w:u w:val="single"/>
        </w:rPr>
        <w:t>10</w:t>
      </w:r>
      <w:r w:rsidR="006217B6" w:rsidRPr="006217B6">
        <w:rPr>
          <w:rFonts w:ascii="Times New Roman" w:hAnsi="Times New Roman" w:cs="Times New Roman"/>
          <w:b/>
          <w:sz w:val="23"/>
          <w:szCs w:val="23"/>
          <w:u w:val="single"/>
        </w:rPr>
        <w:t>.2022, ora 1</w:t>
      </w:r>
      <w:r w:rsidR="00CB2495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 w:rsidR="006217B6" w:rsidRPr="006217B6">
        <w:rPr>
          <w:rFonts w:ascii="Times New Roman" w:hAnsi="Times New Roman" w:cs="Times New Roman"/>
          <w:b/>
          <w:sz w:val="23"/>
          <w:szCs w:val="23"/>
          <w:u w:val="single"/>
        </w:rPr>
        <w:t>:00</w:t>
      </w:r>
      <w:r w:rsidR="00DD6800">
        <w:rPr>
          <w:rFonts w:ascii="Times New Roman" w:hAnsi="Times New Roman" w:cs="Times New Roman"/>
          <w:b/>
          <w:sz w:val="23"/>
          <w:szCs w:val="23"/>
          <w:u w:val="single"/>
        </w:rPr>
        <w:t>.</w:t>
      </w:r>
    </w:p>
    <w:p w:rsidR="00AC0A49" w:rsidRPr="006217B6" w:rsidRDefault="00D95B06" w:rsidP="0089532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Termenul </w:t>
      </w:r>
      <w:proofErr w:type="spellStart"/>
      <w:r w:rsidRPr="006217B6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6217B6">
        <w:rPr>
          <w:rFonts w:ascii="Times New Roman" w:hAnsi="Times New Roman" w:cs="Times New Roman"/>
          <w:sz w:val="23"/>
          <w:szCs w:val="23"/>
        </w:rPr>
        <w:t xml:space="preserve"> </w:t>
      </w:r>
      <w:r w:rsidR="00504A71" w:rsidRPr="006217B6">
        <w:rPr>
          <w:rFonts w:ascii="Times New Roman" w:hAnsi="Times New Roman" w:cs="Times New Roman"/>
          <w:sz w:val="23"/>
          <w:szCs w:val="23"/>
        </w:rPr>
        <w:t>condițiile</w:t>
      </w:r>
      <w:r w:rsidRPr="006217B6">
        <w:rPr>
          <w:rFonts w:ascii="Times New Roman" w:hAnsi="Times New Roman" w:cs="Times New Roman"/>
          <w:sz w:val="23"/>
          <w:szCs w:val="23"/>
        </w:rPr>
        <w:t xml:space="preserve"> de prestare a serviciilor:</w:t>
      </w:r>
      <w:r w:rsidR="0070732E" w:rsidRPr="006217B6">
        <w:rPr>
          <w:rFonts w:ascii="Times New Roman" w:hAnsi="Times New Roman" w:cs="Times New Roman"/>
          <w:sz w:val="23"/>
          <w:szCs w:val="23"/>
        </w:rPr>
        <w:t xml:space="preserve"> </w:t>
      </w:r>
      <w:r w:rsidRPr="006217B6">
        <w:rPr>
          <w:rFonts w:ascii="Times New Roman" w:hAnsi="Times New Roman" w:cs="Times New Roman"/>
          <w:sz w:val="23"/>
          <w:szCs w:val="23"/>
        </w:rPr>
        <w:t>conform cerințelor serviciilor solicitate.</w:t>
      </w:r>
    </w:p>
    <w:p w:rsidR="00D95B06" w:rsidRPr="006217B6" w:rsidRDefault="0089532A" w:rsidP="0089532A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</w:t>
      </w:r>
      <w:r w:rsidR="00D95B06" w:rsidRPr="006217B6">
        <w:rPr>
          <w:rFonts w:ascii="Times New Roman" w:hAnsi="Times New Roman" w:cs="Times New Roman"/>
          <w:sz w:val="23"/>
          <w:szCs w:val="23"/>
        </w:rPr>
        <w:t xml:space="preserve">odul de achitare: lei MD/ transfer bancar în termen de 20 (douăzeci) zile din data </w:t>
      </w:r>
      <w:r w:rsidR="0070732E" w:rsidRPr="006217B6">
        <w:rPr>
          <w:rFonts w:ascii="Times New Roman" w:hAnsi="Times New Roman" w:cs="Times New Roman"/>
          <w:sz w:val="23"/>
          <w:szCs w:val="23"/>
        </w:rPr>
        <w:t>intrării</w:t>
      </w:r>
      <w:r w:rsidR="00D95B06" w:rsidRPr="006217B6">
        <w:rPr>
          <w:rFonts w:ascii="Times New Roman" w:hAnsi="Times New Roman" w:cs="Times New Roman"/>
          <w:sz w:val="23"/>
          <w:szCs w:val="23"/>
        </w:rPr>
        <w:t xml:space="preserve"> in vigoare a </w:t>
      </w:r>
      <w:r w:rsidR="0070732E" w:rsidRPr="006217B6">
        <w:rPr>
          <w:rFonts w:ascii="Times New Roman" w:hAnsi="Times New Roman" w:cs="Times New Roman"/>
          <w:sz w:val="23"/>
          <w:szCs w:val="23"/>
        </w:rPr>
        <w:t>contractului</w:t>
      </w:r>
      <w:r w:rsidR="00D95B06" w:rsidRPr="006217B6">
        <w:rPr>
          <w:rFonts w:ascii="Times New Roman" w:hAnsi="Times New Roman" w:cs="Times New Roman"/>
          <w:sz w:val="23"/>
          <w:szCs w:val="23"/>
        </w:rPr>
        <w:t>.</w:t>
      </w:r>
      <w:bookmarkStart w:id="1" w:name="_GoBack"/>
      <w:bookmarkEnd w:id="1"/>
    </w:p>
    <w:p w:rsidR="0094090F" w:rsidRPr="006217B6" w:rsidRDefault="0094090F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Operatorii economici vor asigura, cu operativitate și eficiență din punct de vedere financiar, servicii de bună calitate, conform documentației de atribuire și conform </w:t>
      </w:r>
      <w:r w:rsidR="0089532A">
        <w:rPr>
          <w:rFonts w:ascii="Times New Roman" w:hAnsi="Times New Roman" w:cs="Times New Roman"/>
          <w:sz w:val="23"/>
          <w:szCs w:val="23"/>
        </w:rPr>
        <w:t>necesităților</w:t>
      </w:r>
      <w:r w:rsidRPr="006217B6">
        <w:rPr>
          <w:rFonts w:ascii="Times New Roman" w:hAnsi="Times New Roman" w:cs="Times New Roman"/>
          <w:sz w:val="23"/>
          <w:szCs w:val="23"/>
        </w:rPr>
        <w:t xml:space="preserve"> autorității contractante, așa cum acestea sunt menționate în Anunțul de participare.</w:t>
      </w:r>
    </w:p>
    <w:p w:rsidR="0094090F" w:rsidRPr="006217B6" w:rsidRDefault="0094090F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>Serviciile de transport aerian (rezervarea și emiterea de bilete de avion) se vor asigura prin intermediul companiilor aeriene care au curse regulate.</w:t>
      </w:r>
    </w:p>
    <w:p w:rsidR="0094090F" w:rsidRPr="006217B6" w:rsidRDefault="0094090F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 xml:space="preserve">Operatorul economic va întreprinde toate măsurile posibile în vederea minimizării costurilor, pentru a </w:t>
      </w:r>
      <w:r w:rsidR="0089532A">
        <w:rPr>
          <w:rFonts w:ascii="Times New Roman" w:hAnsi="Times New Roman" w:cs="Times New Roman"/>
          <w:sz w:val="23"/>
          <w:szCs w:val="23"/>
        </w:rPr>
        <w:t>corespunde</w:t>
      </w:r>
      <w:r w:rsidRPr="006217B6">
        <w:rPr>
          <w:rFonts w:ascii="Times New Roman" w:hAnsi="Times New Roman" w:cs="Times New Roman"/>
          <w:sz w:val="23"/>
          <w:szCs w:val="23"/>
        </w:rPr>
        <w:t xml:space="preserve"> în cel mai bun mod </w:t>
      </w:r>
      <w:r w:rsidR="0089532A">
        <w:rPr>
          <w:rFonts w:ascii="Times New Roman" w:hAnsi="Times New Roman" w:cs="Times New Roman"/>
          <w:sz w:val="23"/>
          <w:szCs w:val="23"/>
        </w:rPr>
        <w:t>necesităților</w:t>
      </w:r>
      <w:r w:rsidRPr="006217B6">
        <w:rPr>
          <w:rFonts w:ascii="Times New Roman" w:hAnsi="Times New Roman" w:cs="Times New Roman"/>
          <w:sz w:val="23"/>
          <w:szCs w:val="23"/>
        </w:rPr>
        <w:t xml:space="preserve"> autorității contractante.</w:t>
      </w:r>
    </w:p>
    <w:p w:rsidR="0094090F" w:rsidRPr="006217B6" w:rsidRDefault="0094090F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217B6">
        <w:rPr>
          <w:rFonts w:ascii="Times New Roman" w:hAnsi="Times New Roman" w:cs="Times New Roman"/>
          <w:sz w:val="23"/>
          <w:szCs w:val="23"/>
        </w:rPr>
        <w:t>În cazul anulării deplasării, autoritatea contractantă va înștiința prestatorul în legătură cu anularea biletului, într</w:t>
      </w:r>
      <w:r w:rsidR="00A122D5" w:rsidRPr="006217B6">
        <w:rPr>
          <w:rFonts w:ascii="Times New Roman" w:hAnsi="Times New Roman" w:cs="Times New Roman"/>
          <w:sz w:val="23"/>
          <w:szCs w:val="23"/>
        </w:rPr>
        <w:t>-</w:t>
      </w:r>
      <w:r w:rsidRPr="006217B6">
        <w:rPr>
          <w:rFonts w:ascii="Times New Roman" w:hAnsi="Times New Roman" w:cs="Times New Roman"/>
          <w:sz w:val="23"/>
          <w:szCs w:val="23"/>
        </w:rPr>
        <w:t>un termen cât mai rezonabil.</w:t>
      </w:r>
    </w:p>
    <w:p w:rsidR="0094090F" w:rsidRPr="006217B6" w:rsidRDefault="0094090F" w:rsidP="006B03D0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217B6">
        <w:rPr>
          <w:rFonts w:ascii="Times New Roman" w:hAnsi="Times New Roman" w:cs="Times New Roman"/>
          <w:sz w:val="23"/>
          <w:szCs w:val="23"/>
        </w:rPr>
        <w:t>În</w:t>
      </w:r>
      <w:r w:rsidRPr="006217B6">
        <w:rPr>
          <w:rFonts w:ascii="Times New Roman" w:hAnsi="Times New Roman" w:cs="Times New Roman"/>
          <w:sz w:val="23"/>
          <w:szCs w:val="23"/>
          <w:lang w:eastAsia="ru-RU"/>
        </w:rPr>
        <w:t xml:space="preserve"> prețul biletului propus de ofertant se va include și bagaj de cală.</w:t>
      </w:r>
    </w:p>
    <w:p w:rsidR="006217B6" w:rsidRDefault="006217B6" w:rsidP="006217B6">
      <w:pPr>
        <w:spacing w:after="0" w:line="240" w:lineRule="auto"/>
        <w:ind w:firstLine="4678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</w:p>
    <w:p w:rsidR="0070732E" w:rsidRPr="006217B6" w:rsidRDefault="0070732E" w:rsidP="006217B6">
      <w:pPr>
        <w:spacing w:after="0" w:line="240" w:lineRule="auto"/>
        <w:ind w:firstLine="4678"/>
        <w:jc w:val="right"/>
        <w:rPr>
          <w:rFonts w:ascii="Times New Roman" w:eastAsia="SimSun" w:hAnsi="Times New Roman" w:cs="Times New Roman"/>
          <w:b/>
          <w:sz w:val="23"/>
          <w:szCs w:val="23"/>
          <w:lang w:eastAsia="zh-CN"/>
        </w:rPr>
      </w:pPr>
      <w:r w:rsidRPr="006217B6">
        <w:rPr>
          <w:rFonts w:ascii="Times New Roman" w:eastAsia="SimSun" w:hAnsi="Times New Roman" w:cs="Times New Roman"/>
          <w:b/>
          <w:sz w:val="23"/>
          <w:szCs w:val="23"/>
          <w:lang w:eastAsia="zh-CN"/>
        </w:rPr>
        <w:t>Vadim URSU,</w:t>
      </w:r>
    </w:p>
    <w:p w:rsidR="0070732E" w:rsidRPr="006217B6" w:rsidRDefault="0070732E" w:rsidP="006217B6">
      <w:pPr>
        <w:spacing w:after="0" w:line="240" w:lineRule="auto"/>
        <w:ind w:firstLine="4678"/>
        <w:jc w:val="right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217B6">
        <w:rPr>
          <w:rFonts w:ascii="Times New Roman" w:eastAsia="SimSun" w:hAnsi="Times New Roman" w:cs="Times New Roman"/>
          <w:sz w:val="23"/>
          <w:szCs w:val="23"/>
          <w:lang w:eastAsia="zh-CN"/>
        </w:rPr>
        <w:t xml:space="preserve">Președintele grupului de lucru </w:t>
      </w:r>
    </w:p>
    <w:p w:rsidR="0070732E" w:rsidRPr="006217B6" w:rsidRDefault="0070732E" w:rsidP="006217B6">
      <w:pPr>
        <w:tabs>
          <w:tab w:val="right" w:pos="9531"/>
        </w:tabs>
        <w:spacing w:after="0" w:line="240" w:lineRule="auto"/>
        <w:jc w:val="right"/>
        <w:rPr>
          <w:rFonts w:ascii="Times New Roman" w:eastAsia="SimSun" w:hAnsi="Times New Roman" w:cs="Times New Roman"/>
          <w:sz w:val="23"/>
          <w:szCs w:val="23"/>
          <w:lang w:eastAsia="zh-CN"/>
        </w:rPr>
      </w:pPr>
      <w:r w:rsidRPr="006217B6">
        <w:rPr>
          <w:rFonts w:ascii="Times New Roman" w:eastAsia="SimSun" w:hAnsi="Times New Roman" w:cs="Times New Roman"/>
          <w:sz w:val="23"/>
          <w:szCs w:val="23"/>
          <w:lang w:eastAsia="zh-CN"/>
        </w:rPr>
        <w:t>În domeniul achizițiilor publice în cadrul AGEPI</w:t>
      </w:r>
    </w:p>
    <w:sectPr w:rsidR="0070732E" w:rsidRPr="006217B6" w:rsidSect="006217B6">
      <w:pgSz w:w="12240" w:h="15840"/>
      <w:pgMar w:top="568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D56"/>
    <w:multiLevelType w:val="hybridMultilevel"/>
    <w:tmpl w:val="52060EF0"/>
    <w:lvl w:ilvl="0" w:tplc="65225D0E">
      <w:start w:val="1"/>
      <w:numFmt w:val="decimal"/>
      <w:lvlText w:val="%1)"/>
      <w:lvlJc w:val="left"/>
      <w:pPr>
        <w:ind w:left="547" w:hanging="360"/>
      </w:pPr>
      <w:rPr>
        <w:rFonts w:eastAsia="Calibri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12A32272"/>
    <w:multiLevelType w:val="hybridMultilevel"/>
    <w:tmpl w:val="2E0E3338"/>
    <w:lvl w:ilvl="0" w:tplc="B91852B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A1F35"/>
    <w:multiLevelType w:val="multilevel"/>
    <w:tmpl w:val="F056BE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3D2F78"/>
    <w:multiLevelType w:val="hybridMultilevel"/>
    <w:tmpl w:val="AF62DCC8"/>
    <w:lvl w:ilvl="0" w:tplc="B91852BE">
      <w:start w:val="1"/>
      <w:numFmt w:val="bullet"/>
      <w:lvlText w:val="−"/>
      <w:lvlJc w:val="left"/>
      <w:pPr>
        <w:ind w:left="547" w:hanging="360"/>
      </w:pPr>
      <w:rPr>
        <w:rFonts w:ascii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3E3D6768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D2A1E"/>
    <w:multiLevelType w:val="hybridMultilevel"/>
    <w:tmpl w:val="E160DFB6"/>
    <w:lvl w:ilvl="0" w:tplc="DEC021B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362D"/>
    <w:multiLevelType w:val="hybridMultilevel"/>
    <w:tmpl w:val="B1A21A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282B"/>
    <w:multiLevelType w:val="hybridMultilevel"/>
    <w:tmpl w:val="48D46472"/>
    <w:lvl w:ilvl="0" w:tplc="B91852B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BAE"/>
    <w:multiLevelType w:val="hybridMultilevel"/>
    <w:tmpl w:val="30B88FE2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B57F7"/>
    <w:multiLevelType w:val="multilevel"/>
    <w:tmpl w:val="EC46CAE4"/>
    <w:styleLink w:val="WWOutlineListStyle3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2D"/>
    <w:rsid w:val="000430D9"/>
    <w:rsid w:val="00084611"/>
    <w:rsid w:val="000B17D8"/>
    <w:rsid w:val="00120904"/>
    <w:rsid w:val="00135C6A"/>
    <w:rsid w:val="004759F8"/>
    <w:rsid w:val="004B2DEF"/>
    <w:rsid w:val="00504A71"/>
    <w:rsid w:val="00547F9B"/>
    <w:rsid w:val="006217B6"/>
    <w:rsid w:val="006B03D0"/>
    <w:rsid w:val="0070732E"/>
    <w:rsid w:val="00717FA9"/>
    <w:rsid w:val="007A2224"/>
    <w:rsid w:val="007C1DFF"/>
    <w:rsid w:val="0089532A"/>
    <w:rsid w:val="0089682C"/>
    <w:rsid w:val="0094090F"/>
    <w:rsid w:val="00A122D5"/>
    <w:rsid w:val="00AB582D"/>
    <w:rsid w:val="00AC0A49"/>
    <w:rsid w:val="00B556F4"/>
    <w:rsid w:val="00CB2495"/>
    <w:rsid w:val="00CC63C1"/>
    <w:rsid w:val="00D02C2D"/>
    <w:rsid w:val="00D95B06"/>
    <w:rsid w:val="00DB37D2"/>
    <w:rsid w:val="00DD6800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CF87"/>
  <w15:docId w15:val="{051D265D-5202-4880-9B00-2D10D164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70732E"/>
    <w:pPr>
      <w:numPr>
        <w:numId w:val="4"/>
      </w:numPr>
      <w:tabs>
        <w:tab w:val="left" w:pos="-306"/>
      </w:tabs>
      <w:suppressAutoHyphens/>
      <w:autoSpaceDN w:val="0"/>
      <w:spacing w:after="0" w:line="240" w:lineRule="auto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AB5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8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0732E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WWOutlineListStyle3">
    <w:name w:val="WW_OutlineListStyle_3"/>
    <w:basedOn w:val="NoList"/>
    <w:rsid w:val="0070732E"/>
    <w:pPr>
      <w:numPr>
        <w:numId w:val="4"/>
      </w:numPr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94090F"/>
  </w:style>
  <w:style w:type="paragraph" w:styleId="BalloonText">
    <w:name w:val="Balloon Text"/>
    <w:basedOn w:val="Normal"/>
    <w:link w:val="BalloonTextChar"/>
    <w:uiPriority w:val="99"/>
    <w:semiHidden/>
    <w:unhideWhenUsed/>
    <w:rsid w:val="006B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@agepi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100C-72C6-4920-BBA1-DEA5A3E1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18</cp:revision>
  <cp:lastPrinted>2022-09-21T11:26:00Z</cp:lastPrinted>
  <dcterms:created xsi:type="dcterms:W3CDTF">2022-05-16T08:21:00Z</dcterms:created>
  <dcterms:modified xsi:type="dcterms:W3CDTF">2022-10-05T05:44:00Z</dcterms:modified>
</cp:coreProperties>
</file>